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51A" w:rsidRPr="00A7451A" w:rsidRDefault="00A7451A" w:rsidP="00A7451A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color w:val="000000"/>
          <w:sz w:val="40"/>
          <w:szCs w:val="20"/>
        </w:rPr>
      </w:pPr>
      <w:r>
        <w:rPr>
          <w:rFonts w:ascii="Arial" w:eastAsia="Times New Roman" w:hAnsi="Arial" w:cs="Times New Roman"/>
          <w:noProof/>
          <w:sz w:val="24"/>
          <w:szCs w:val="20"/>
          <w:lang w:eastAsia="ru-RU"/>
        </w:rPr>
        <w:drawing>
          <wp:inline distT="0" distB="0" distL="0" distR="0" wp14:anchorId="0516DFB6" wp14:editId="5990F6BF">
            <wp:extent cx="514350" cy="6477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51A" w:rsidRPr="00323791" w:rsidRDefault="00A7451A" w:rsidP="00A7451A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323791">
        <w:rPr>
          <w:rFonts w:eastAsia="Times New Roman" w:cstheme="minorHAnsi"/>
          <w:b/>
          <w:bCs/>
          <w:color w:val="000000"/>
          <w:sz w:val="28"/>
          <w:szCs w:val="28"/>
        </w:rPr>
        <w:t>МЕСТНАЯ АДМИНИСТРАЦИЯ</w:t>
      </w:r>
    </w:p>
    <w:p w:rsidR="00A7451A" w:rsidRPr="00323791" w:rsidRDefault="00A7451A" w:rsidP="00A7451A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323791">
        <w:rPr>
          <w:rFonts w:eastAsia="Times New Roman" w:cstheme="minorHAnsi"/>
          <w:b/>
          <w:bCs/>
          <w:color w:val="000000"/>
          <w:sz w:val="28"/>
          <w:szCs w:val="28"/>
        </w:rPr>
        <w:t>МУНИЦИПАЛЬНОГО ОБРАЗОВАНИЯ ГОРОД ПЕТЕРГОФ</w:t>
      </w:r>
    </w:p>
    <w:p w:rsidR="00A7451A" w:rsidRPr="00A7451A" w:rsidRDefault="00A7451A" w:rsidP="00A7451A">
      <w:pPr>
        <w:spacing w:after="0" w:line="240" w:lineRule="auto"/>
        <w:jc w:val="center"/>
        <w:rPr>
          <w:rFonts w:ascii="Arial" w:eastAsia="Times New Roman" w:hAnsi="Arial" w:cs="Times New Roman"/>
          <w:sz w:val="32"/>
          <w:szCs w:val="20"/>
          <w:u w:val="single"/>
        </w:rPr>
      </w:pPr>
    </w:p>
    <w:p w:rsidR="00A7451A" w:rsidRPr="00A7451A" w:rsidRDefault="00A7451A" w:rsidP="00A7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745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951EC" w:rsidRDefault="009951EC" w:rsidP="00995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9951EC" w:rsidRDefault="009951EC" w:rsidP="009951EC">
      <w:pPr>
        <w:widowControl w:val="0"/>
        <w:autoSpaceDE w:val="0"/>
        <w:autoSpaceDN w:val="0"/>
        <w:adjustRightInd w:val="0"/>
        <w:spacing w:after="0" w:line="240" w:lineRule="auto"/>
        <w:ind w:left="340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1EC" w:rsidRDefault="009951EC" w:rsidP="0099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51EC" w:rsidRDefault="00B10996" w:rsidP="0099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02.11.2023</w:t>
      </w:r>
      <w:r w:rsidR="009951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51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51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51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51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51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95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126</w:t>
      </w:r>
    </w:p>
    <w:p w:rsidR="009951EC" w:rsidRDefault="009951EC" w:rsidP="0099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9951EC" w:rsidRDefault="009951EC" w:rsidP="00995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51EC" w:rsidRPr="00323791" w:rsidRDefault="009951EC" w:rsidP="00995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Плана мероприятий </w:t>
      </w:r>
    </w:p>
    <w:p w:rsidR="009951EC" w:rsidRPr="00323791" w:rsidRDefault="009951EC" w:rsidP="00995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непрограммным расходам местного </w:t>
      </w:r>
    </w:p>
    <w:p w:rsidR="009951EC" w:rsidRPr="00323791" w:rsidRDefault="009951EC" w:rsidP="00995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бюджета муниципального образования город </w:t>
      </w:r>
    </w:p>
    <w:p w:rsidR="009951EC" w:rsidRPr="00323791" w:rsidRDefault="009951EC" w:rsidP="00995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Петергоф «Организация дополнительного </w:t>
      </w:r>
    </w:p>
    <w:p w:rsidR="009951EC" w:rsidRPr="00323791" w:rsidRDefault="009951EC" w:rsidP="00995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профессионального образования муниципальных </w:t>
      </w:r>
    </w:p>
    <w:p w:rsidR="009951EC" w:rsidRPr="00323791" w:rsidRDefault="009951EC" w:rsidP="00995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служащих местной администрации муниципального </w:t>
      </w:r>
    </w:p>
    <w:p w:rsidR="009951EC" w:rsidRPr="00323791" w:rsidRDefault="009951EC" w:rsidP="00995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город Петергоф» </w:t>
      </w:r>
    </w:p>
    <w:p w:rsidR="009951EC" w:rsidRDefault="009951EC" w:rsidP="009951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951EC" w:rsidRDefault="009951EC" w:rsidP="009951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951EC" w:rsidRPr="00E16B78" w:rsidRDefault="009951EC" w:rsidP="009951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Бюджетным кодексом РФ, Положением о бюджетном процессе в муниципальном образовании город Петергоф,  Постановлением местной администрации муниципального образования город Петергоф от 26.09.2013 №150  «Об утверждении  Положения о порядке разработки, реализации и оценки эффективности муниципальных программ и о Порядке разработки и реализации планов по непрограммным расходам местного  бюджета муниципального образования город Петергоф» местная администрация муниципального образования город Петергоф </w:t>
      </w:r>
    </w:p>
    <w:p w:rsidR="009951EC" w:rsidRPr="00E16B78" w:rsidRDefault="009951EC" w:rsidP="009951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51EC" w:rsidRPr="00E16B78" w:rsidRDefault="009951EC" w:rsidP="009951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 о с т а н о в л я е т</w:t>
      </w:r>
    </w:p>
    <w:p w:rsidR="009951EC" w:rsidRPr="00E16B78" w:rsidRDefault="009951EC" w:rsidP="009951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51EC" w:rsidRPr="00E16B78" w:rsidRDefault="009951EC" w:rsidP="00995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1.Утвердить </w:t>
      </w:r>
      <w:bookmarkStart w:id="0" w:name="OLE_LINK1"/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 мероприятий по непрограммным расходам местного бюджета муниципального образования город Петергоф </w:t>
      </w:r>
      <w:r w:rsidRPr="00E16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дополнительного профессионального образования муниципальных служащих местной администрации муниципального образования город Петергоф» </w:t>
      </w:r>
      <w:bookmarkEnd w:id="0"/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постановлению. </w:t>
      </w:r>
    </w:p>
    <w:p w:rsidR="009951EC" w:rsidRPr="00E16B78" w:rsidRDefault="009951EC" w:rsidP="009951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9951EC" w:rsidRPr="00E16B78" w:rsidRDefault="009951EC" w:rsidP="00995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2.Настоящее Постановление вступает в силу с </w:t>
      </w:r>
      <w:r w:rsidR="00124599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даты подписания</w:t>
      </w: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951EC" w:rsidRPr="00E16B78" w:rsidRDefault="009951EC" w:rsidP="009951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51EC" w:rsidRPr="00E16B78" w:rsidRDefault="009951EC" w:rsidP="00995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>3.Контроль за исполнением настоящего Постановления оставляю за собой.</w:t>
      </w:r>
    </w:p>
    <w:p w:rsidR="009951EC" w:rsidRPr="00E16B78" w:rsidRDefault="009951EC" w:rsidP="009951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51EC" w:rsidRDefault="009951EC" w:rsidP="009951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51EC" w:rsidRDefault="009951EC" w:rsidP="009951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7E3C" w:rsidRDefault="005B7E3C" w:rsidP="00995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Исполняющий обязанности</w:t>
      </w:r>
    </w:p>
    <w:p w:rsidR="009951EC" w:rsidRPr="00323791" w:rsidRDefault="005B7E3C" w:rsidP="00995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</w:t>
      </w:r>
      <w:r w:rsidR="009951EC" w:rsidRPr="003237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</w:t>
      </w:r>
      <w:r w:rsidR="009951EC" w:rsidRPr="003237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местной администрации </w:t>
      </w:r>
    </w:p>
    <w:p w:rsidR="009951EC" w:rsidRPr="00323791" w:rsidRDefault="009951EC" w:rsidP="00995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237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муниципального образования </w:t>
      </w:r>
    </w:p>
    <w:p w:rsidR="009951EC" w:rsidRDefault="009951EC" w:rsidP="009951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7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город Петергоф </w:t>
      </w:r>
      <w:r w:rsidRPr="003237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3237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3237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                                                         </w:t>
      </w:r>
      <w:r w:rsidR="005B7E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К.В.Туманова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110"/>
      </w:tblGrid>
      <w:tr w:rsidR="009951EC" w:rsidTr="009951EC">
        <w:tc>
          <w:tcPr>
            <w:tcW w:w="5637" w:type="dxa"/>
          </w:tcPr>
          <w:p w:rsidR="009951EC" w:rsidRDefault="009951E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951EC" w:rsidRDefault="009951E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951EC" w:rsidRDefault="009951E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951EC" w:rsidRDefault="009951E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951EC" w:rsidRDefault="009951E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951EC" w:rsidRDefault="009951EC" w:rsidP="009951E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4110" w:type="dxa"/>
          </w:tcPr>
          <w:p w:rsidR="009951EC" w:rsidRDefault="009951E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951EC" w:rsidRDefault="009951E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Приложение к постановлению </w:t>
            </w:r>
          </w:p>
          <w:p w:rsidR="009951EC" w:rsidRDefault="009951E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 w:rsidR="00AA44C7">
              <w:rPr>
                <w:rFonts w:ascii="Times New Roman" w:eastAsia="Times New Roman" w:hAnsi="Times New Roman" w:cs="Times New Roman"/>
                <w:sz w:val="26"/>
                <w:szCs w:val="26"/>
              </w:rPr>
              <w:t>02.11.2023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 №  </w:t>
            </w:r>
            <w:r w:rsidR="00AA44C7">
              <w:rPr>
                <w:rFonts w:ascii="Times New Roman" w:eastAsia="Times New Roman" w:hAnsi="Times New Roman" w:cs="Times New Roman"/>
                <w:sz w:val="26"/>
                <w:szCs w:val="26"/>
              </w:rPr>
              <w:t>126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      </w:t>
            </w:r>
          </w:p>
          <w:p w:rsidR="009951EC" w:rsidRDefault="009951E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951EC" w:rsidRDefault="009951EC" w:rsidP="002E7A5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951EC" w:rsidRDefault="009951EC" w:rsidP="009951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951EC" w:rsidRDefault="009951EC" w:rsidP="00995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ПЛАН</w:t>
      </w:r>
    </w:p>
    <w:p w:rsidR="009951EC" w:rsidRDefault="009951EC" w:rsidP="00995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мероприятий по непрограммным расходам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местного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город Петергоф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дополнительного профессионального образования муниципальных служащих местной администрации муниципального образования город Петергоф» </w:t>
      </w:r>
    </w:p>
    <w:p w:rsidR="009951EC" w:rsidRDefault="009951EC" w:rsidP="00995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51EC" w:rsidRDefault="009951EC" w:rsidP="00995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1"/>
        <w:tblW w:w="964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93"/>
        <w:gridCol w:w="3528"/>
        <w:gridCol w:w="1664"/>
        <w:gridCol w:w="1754"/>
        <w:gridCol w:w="1706"/>
      </w:tblGrid>
      <w:tr w:rsidR="002E7A55" w:rsidTr="00243683">
        <w:trPr>
          <w:trHeight w:val="1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55" w:rsidRDefault="002E7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E7A55" w:rsidRDefault="002E7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A55" w:rsidRDefault="002E7A55" w:rsidP="00197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55" w:rsidRPr="005E2539" w:rsidRDefault="002E7A55" w:rsidP="002E7A5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2539">
              <w:rPr>
                <w:sz w:val="26"/>
                <w:szCs w:val="26"/>
              </w:rPr>
              <w:t>Необходимый объём финансирования</w:t>
            </w:r>
          </w:p>
          <w:p w:rsidR="002E7A55" w:rsidRDefault="002E7A55">
            <w:pPr>
              <w:jc w:val="center"/>
              <w:rPr>
                <w:sz w:val="24"/>
                <w:szCs w:val="24"/>
              </w:rPr>
            </w:pPr>
            <w:r w:rsidRPr="005E2539">
              <w:rPr>
                <w:sz w:val="26"/>
                <w:szCs w:val="26"/>
              </w:rPr>
              <w:t>(тыс.руб.), в том числе по годам реализации</w:t>
            </w:r>
          </w:p>
        </w:tc>
      </w:tr>
      <w:tr w:rsidR="002E7A55" w:rsidTr="002E7A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55" w:rsidRDefault="002E7A55" w:rsidP="004A198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55" w:rsidRDefault="002E7A55" w:rsidP="004A1987">
            <w:pPr>
              <w:rPr>
                <w:sz w:val="26"/>
                <w:szCs w:val="2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55" w:rsidRDefault="002E7A55" w:rsidP="002E7A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F917F3">
              <w:rPr>
                <w:sz w:val="26"/>
                <w:szCs w:val="26"/>
              </w:rPr>
              <w:t>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55" w:rsidRDefault="002E7A55" w:rsidP="002E7A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F917F3">
              <w:rPr>
                <w:sz w:val="26"/>
                <w:szCs w:val="26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55" w:rsidRDefault="002E7A55" w:rsidP="002E7A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F917F3">
              <w:rPr>
                <w:sz w:val="26"/>
                <w:szCs w:val="26"/>
              </w:rPr>
              <w:t>6</w:t>
            </w:r>
          </w:p>
        </w:tc>
      </w:tr>
      <w:tr w:rsidR="007C29B0" w:rsidTr="002E7A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B0" w:rsidRDefault="007C29B0" w:rsidP="007C29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B0" w:rsidRDefault="007C29B0" w:rsidP="007C29B0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Повышение квалификации муниципальных служащих местной администрации муниципального образования город Петергоф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B0" w:rsidRDefault="00F917F3" w:rsidP="007C29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</w:t>
            </w:r>
            <w:r w:rsidR="007C29B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B0" w:rsidRDefault="007C29B0" w:rsidP="007C29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917F3">
              <w:rPr>
                <w:sz w:val="26"/>
                <w:szCs w:val="26"/>
              </w:rPr>
              <w:t>50,0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B0" w:rsidRDefault="007C29B0" w:rsidP="007C29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917F3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6,0</w:t>
            </w:r>
          </w:p>
        </w:tc>
      </w:tr>
      <w:tr w:rsidR="009951EC" w:rsidTr="002E7A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EC" w:rsidRDefault="009951E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EC" w:rsidRDefault="009951EC">
            <w:pPr>
              <w:rPr>
                <w:sz w:val="26"/>
                <w:szCs w:val="2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EC" w:rsidRDefault="00F917F3" w:rsidP="002E7A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EC" w:rsidRDefault="002E7A55" w:rsidP="002E7A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917F3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EC" w:rsidRDefault="002E7A55" w:rsidP="002E7A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917F3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6,0</w:t>
            </w:r>
          </w:p>
        </w:tc>
      </w:tr>
    </w:tbl>
    <w:p w:rsidR="009951EC" w:rsidRDefault="009951EC" w:rsidP="009951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51EC" w:rsidRDefault="009951EC" w:rsidP="009951E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951EC" w:rsidRDefault="009951EC" w:rsidP="009951E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87AC1" w:rsidRDefault="00787AC1" w:rsidP="009951E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87AC1" w:rsidRDefault="00787AC1" w:rsidP="009951E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87AC1" w:rsidRDefault="00787AC1" w:rsidP="009951E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87AC1" w:rsidRDefault="00787AC1" w:rsidP="009951E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87AC1" w:rsidRDefault="00787AC1" w:rsidP="009951E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87AC1" w:rsidRDefault="00787AC1" w:rsidP="009951E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87AC1" w:rsidRDefault="00787AC1" w:rsidP="009951E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87AC1" w:rsidRDefault="00787AC1" w:rsidP="009951E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87AC1" w:rsidRDefault="00787AC1" w:rsidP="009951E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87AC1" w:rsidRDefault="00787AC1" w:rsidP="009951E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87AC1" w:rsidRDefault="00787AC1" w:rsidP="009951E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87AC1" w:rsidRDefault="00787AC1" w:rsidP="009951E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87AC1" w:rsidRDefault="00787AC1" w:rsidP="009951E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87AC1" w:rsidRDefault="00787AC1" w:rsidP="009951E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951EC" w:rsidRDefault="009951EC" w:rsidP="009951E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951EC" w:rsidRDefault="009951EC" w:rsidP="00995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51EC" w:rsidRDefault="009951EC" w:rsidP="00995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51EC" w:rsidRDefault="009951EC" w:rsidP="00995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29B0" w:rsidRDefault="007C29B0" w:rsidP="00995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29B0" w:rsidRDefault="007C29B0" w:rsidP="00995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29B0" w:rsidRDefault="007C29B0" w:rsidP="00995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29B0" w:rsidRDefault="007C29B0" w:rsidP="00995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29B0" w:rsidRDefault="007C29B0" w:rsidP="00995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51EC" w:rsidRDefault="009951EC" w:rsidP="009951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51EC" w:rsidRDefault="009951EC" w:rsidP="009951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951EC" w:rsidRDefault="009951EC" w:rsidP="009951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плану мероприятий</w:t>
      </w:r>
    </w:p>
    <w:p w:rsidR="009951EC" w:rsidRDefault="009951EC" w:rsidP="00995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51EC" w:rsidRDefault="009951EC" w:rsidP="00995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1EC" w:rsidRDefault="009951EC" w:rsidP="00995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Расчет стоимости дополнительного профессионального образования муниципальных служащих местной администрации муниципального образования город Петергоф</w:t>
      </w:r>
    </w:p>
    <w:p w:rsidR="009951EC" w:rsidRDefault="009951EC" w:rsidP="009951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6"/>
        <w:tblW w:w="9680" w:type="dxa"/>
        <w:tblInd w:w="0" w:type="dxa"/>
        <w:tblLook w:val="04A0" w:firstRow="1" w:lastRow="0" w:firstColumn="1" w:lastColumn="0" w:noHBand="0" w:noVBand="1"/>
      </w:tblPr>
      <w:tblGrid>
        <w:gridCol w:w="540"/>
        <w:gridCol w:w="2304"/>
        <w:gridCol w:w="1418"/>
        <w:gridCol w:w="1530"/>
        <w:gridCol w:w="1296"/>
        <w:gridCol w:w="1296"/>
        <w:gridCol w:w="1296"/>
      </w:tblGrid>
      <w:tr w:rsidR="000E31FE" w:rsidTr="000E31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FE" w:rsidRDefault="000E31FE" w:rsidP="000E3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FE" w:rsidRDefault="000E31FE" w:rsidP="000E3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FE" w:rsidRDefault="000E31FE" w:rsidP="000E3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FE" w:rsidRDefault="000E31FE" w:rsidP="000E3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0E31FE" w:rsidRDefault="000E31FE" w:rsidP="000E3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FE" w:rsidRDefault="000E31FE" w:rsidP="000E3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</w:p>
          <w:p w:rsidR="000E31FE" w:rsidRDefault="000E31FE" w:rsidP="000E3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руб.) на 202</w:t>
            </w:r>
            <w:r w:rsidR="000C0FF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FE" w:rsidRDefault="000E31FE" w:rsidP="000E3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</w:p>
          <w:p w:rsidR="000E31FE" w:rsidRDefault="000E31FE" w:rsidP="000E3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руб.)на 202</w:t>
            </w:r>
            <w:r w:rsidR="000C0FF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</w:t>
            </w:r>
          </w:p>
          <w:p w:rsidR="00E51A38" w:rsidRPr="00E51A38" w:rsidRDefault="00E51A38" w:rsidP="000E31FE">
            <w:pPr>
              <w:jc w:val="center"/>
              <w:rPr>
                <w:sz w:val="24"/>
                <w:szCs w:val="24"/>
              </w:rPr>
            </w:pPr>
            <w:r w:rsidRPr="00E51A38">
              <w:rPr>
                <w:sz w:val="24"/>
                <w:szCs w:val="24"/>
                <w:lang w:eastAsia="ru-RU"/>
              </w:rPr>
              <w:t>(ИРПЦ – 104,16 %)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FE" w:rsidRDefault="000E31FE" w:rsidP="000E3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</w:p>
          <w:p w:rsidR="000E31FE" w:rsidRDefault="000E31FE" w:rsidP="000E3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руб.) на 202</w:t>
            </w:r>
            <w:r w:rsidR="000C0FF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</w:t>
            </w:r>
          </w:p>
          <w:p w:rsidR="00E51A38" w:rsidRPr="00E51A38" w:rsidRDefault="00E51A38" w:rsidP="000E31FE">
            <w:pPr>
              <w:jc w:val="center"/>
              <w:rPr>
                <w:sz w:val="24"/>
                <w:szCs w:val="24"/>
              </w:rPr>
            </w:pPr>
            <w:r w:rsidRPr="00E51A38">
              <w:rPr>
                <w:sz w:val="24"/>
                <w:szCs w:val="24"/>
                <w:lang w:eastAsia="ru-RU"/>
              </w:rPr>
              <w:t>(ИРПЦ – 10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E51A38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99</w:t>
            </w:r>
            <w:r w:rsidRPr="00E51A38">
              <w:rPr>
                <w:sz w:val="24"/>
                <w:szCs w:val="24"/>
                <w:lang w:eastAsia="ru-RU"/>
              </w:rPr>
              <w:t xml:space="preserve"> %)</w:t>
            </w:r>
          </w:p>
        </w:tc>
      </w:tr>
      <w:tr w:rsidR="000E31FE" w:rsidTr="000E31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FE" w:rsidRPr="000E31FE" w:rsidRDefault="000E31FE" w:rsidP="000E31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FE" w:rsidRPr="000E31FE" w:rsidRDefault="000E31FE" w:rsidP="000E31FE">
            <w:pPr>
              <w:jc w:val="center"/>
              <w:rPr>
                <w:sz w:val="24"/>
                <w:szCs w:val="24"/>
              </w:rPr>
            </w:pPr>
            <w:r w:rsidRPr="000E31FE">
              <w:rPr>
                <w:sz w:val="24"/>
                <w:szCs w:val="24"/>
              </w:rPr>
              <w:t>Повышение квалификации: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FE" w:rsidRPr="000E31FE" w:rsidRDefault="000E31FE" w:rsidP="000E31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FE" w:rsidRPr="000E31FE" w:rsidRDefault="000E31FE" w:rsidP="000E31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FE" w:rsidRPr="000E31FE" w:rsidRDefault="000E31FE" w:rsidP="000E31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FE" w:rsidRPr="000E31FE" w:rsidRDefault="000E31FE" w:rsidP="000E31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FE" w:rsidRPr="000E31FE" w:rsidRDefault="000E31FE" w:rsidP="000E31FE">
            <w:pPr>
              <w:jc w:val="center"/>
              <w:rPr>
                <w:sz w:val="24"/>
                <w:szCs w:val="24"/>
              </w:rPr>
            </w:pPr>
          </w:p>
        </w:tc>
      </w:tr>
      <w:tr w:rsidR="000E31FE" w:rsidTr="000E31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FE" w:rsidRPr="000E31FE" w:rsidRDefault="000E31FE" w:rsidP="000E31FE">
            <w:pPr>
              <w:jc w:val="center"/>
              <w:rPr>
                <w:sz w:val="24"/>
                <w:szCs w:val="24"/>
              </w:rPr>
            </w:pPr>
            <w:r w:rsidRPr="000E31FE">
              <w:rPr>
                <w:sz w:val="24"/>
                <w:szCs w:val="24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FE" w:rsidRPr="000E31FE" w:rsidRDefault="000E31FE" w:rsidP="000E31FE">
            <w:pPr>
              <w:rPr>
                <w:sz w:val="24"/>
                <w:szCs w:val="24"/>
              </w:rPr>
            </w:pPr>
            <w:r w:rsidRPr="000E31FE">
              <w:rPr>
                <w:sz w:val="24"/>
                <w:szCs w:val="24"/>
              </w:rPr>
              <w:t>Муниципальные служащие</w:t>
            </w:r>
          </w:p>
          <w:p w:rsidR="000E31FE" w:rsidRPr="000E31FE" w:rsidRDefault="000E31FE" w:rsidP="000E31FE">
            <w:pPr>
              <w:rPr>
                <w:sz w:val="24"/>
                <w:szCs w:val="24"/>
              </w:rPr>
            </w:pPr>
            <w:r w:rsidRPr="000E31FE">
              <w:rPr>
                <w:sz w:val="24"/>
                <w:szCs w:val="24"/>
              </w:rPr>
              <w:t>местной администрации МО г. Петергоф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FE" w:rsidRPr="000E31FE" w:rsidRDefault="000E31FE" w:rsidP="000E31FE">
            <w:pPr>
              <w:jc w:val="center"/>
              <w:rPr>
                <w:sz w:val="24"/>
                <w:szCs w:val="24"/>
              </w:rPr>
            </w:pPr>
            <w:r w:rsidRPr="000E31FE">
              <w:rPr>
                <w:sz w:val="24"/>
                <w:szCs w:val="24"/>
              </w:rPr>
              <w:t xml:space="preserve"> 7 чел.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FE" w:rsidRPr="000E31FE" w:rsidRDefault="00E82234" w:rsidP="000E3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</w:t>
            </w:r>
            <w:r w:rsidR="000E31FE" w:rsidRPr="000E31FE">
              <w:rPr>
                <w:sz w:val="24"/>
                <w:szCs w:val="24"/>
              </w:rPr>
              <w:t xml:space="preserve"> час.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FE" w:rsidRPr="000E31FE" w:rsidRDefault="000E31FE" w:rsidP="000E31FE">
            <w:pPr>
              <w:jc w:val="center"/>
              <w:rPr>
                <w:sz w:val="24"/>
                <w:szCs w:val="24"/>
              </w:rPr>
            </w:pPr>
            <w:r w:rsidRPr="000E31FE">
              <w:rPr>
                <w:sz w:val="24"/>
                <w:szCs w:val="24"/>
              </w:rPr>
              <w:t>1</w:t>
            </w:r>
            <w:r w:rsidR="000C0FF4">
              <w:rPr>
                <w:sz w:val="24"/>
                <w:szCs w:val="24"/>
              </w:rPr>
              <w:t>44 000</w:t>
            </w:r>
            <w:r w:rsidRPr="000E31FE">
              <w:rPr>
                <w:sz w:val="24"/>
                <w:szCs w:val="24"/>
              </w:rPr>
              <w:t>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FE" w:rsidRPr="000E31FE" w:rsidRDefault="000E31FE" w:rsidP="000E31FE">
            <w:pPr>
              <w:jc w:val="center"/>
              <w:rPr>
                <w:sz w:val="24"/>
                <w:szCs w:val="24"/>
              </w:rPr>
            </w:pPr>
            <w:r w:rsidRPr="000E31FE">
              <w:rPr>
                <w:sz w:val="24"/>
                <w:szCs w:val="24"/>
              </w:rPr>
              <w:t>1</w:t>
            </w:r>
            <w:r w:rsidR="000C0FF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9</w:t>
            </w:r>
            <w:r w:rsidRPr="000E31F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</w:t>
            </w:r>
            <w:r w:rsidR="000C0FF4">
              <w:rPr>
                <w:sz w:val="24"/>
                <w:szCs w:val="24"/>
              </w:rPr>
              <w:t>90</w:t>
            </w:r>
            <w:r w:rsidRPr="000E31FE">
              <w:rPr>
                <w:sz w:val="24"/>
                <w:szCs w:val="24"/>
              </w:rPr>
              <w:t>,0</w:t>
            </w:r>
            <w:r w:rsidR="000C0FF4">
              <w:rPr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FE" w:rsidRPr="000E31FE" w:rsidRDefault="000E31FE" w:rsidP="000E31FE">
            <w:pPr>
              <w:jc w:val="center"/>
              <w:rPr>
                <w:sz w:val="24"/>
                <w:szCs w:val="24"/>
              </w:rPr>
            </w:pPr>
            <w:r w:rsidRPr="000E31FE">
              <w:rPr>
                <w:sz w:val="24"/>
                <w:szCs w:val="24"/>
              </w:rPr>
              <w:t>1</w:t>
            </w:r>
            <w:r w:rsidR="000C0FF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5 </w:t>
            </w:r>
            <w:r w:rsidR="000C0FF4">
              <w:rPr>
                <w:sz w:val="24"/>
                <w:szCs w:val="24"/>
              </w:rPr>
              <w:t>975</w:t>
            </w:r>
            <w:r w:rsidRPr="000E31FE">
              <w:rPr>
                <w:sz w:val="24"/>
                <w:szCs w:val="24"/>
              </w:rPr>
              <w:t>,0</w:t>
            </w:r>
            <w:r w:rsidR="000C0FF4">
              <w:rPr>
                <w:sz w:val="24"/>
                <w:szCs w:val="24"/>
              </w:rPr>
              <w:t>2</w:t>
            </w:r>
          </w:p>
        </w:tc>
      </w:tr>
    </w:tbl>
    <w:p w:rsidR="009951EC" w:rsidRDefault="009951EC" w:rsidP="00995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951EC" w:rsidRDefault="009951EC" w:rsidP="009951E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6"/>
          <w:szCs w:val="26"/>
          <w:lang w:eastAsia="ru-RU"/>
        </w:rPr>
      </w:pPr>
    </w:p>
    <w:p w:rsidR="009951EC" w:rsidRDefault="009951EC" w:rsidP="009951E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6"/>
          <w:szCs w:val="26"/>
          <w:lang w:eastAsia="ru-RU"/>
        </w:rPr>
      </w:pPr>
    </w:p>
    <w:p w:rsidR="009951EC" w:rsidRDefault="009951EC" w:rsidP="009951E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Заместитель руководителя структурного </w:t>
      </w:r>
    </w:p>
    <w:p w:rsidR="009951EC" w:rsidRDefault="00E51A38" w:rsidP="009951E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9951EC">
        <w:rPr>
          <w:rFonts w:ascii="Times New Roman" w:eastAsia="Calibri" w:hAnsi="Times New Roman" w:cs="Times New Roman"/>
          <w:sz w:val="26"/>
          <w:szCs w:val="26"/>
        </w:rPr>
        <w:t>одразделения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951EC">
        <w:rPr>
          <w:rFonts w:ascii="Times New Roman" w:eastAsia="Calibri" w:hAnsi="Times New Roman" w:cs="Times New Roman"/>
          <w:sz w:val="26"/>
          <w:szCs w:val="26"/>
        </w:rPr>
        <w:t>-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951EC">
        <w:rPr>
          <w:rFonts w:ascii="Times New Roman" w:eastAsia="Calibri" w:hAnsi="Times New Roman" w:cs="Times New Roman"/>
          <w:sz w:val="26"/>
          <w:szCs w:val="26"/>
        </w:rPr>
        <w:t xml:space="preserve">заместитель начальника </w:t>
      </w:r>
    </w:p>
    <w:p w:rsidR="009951EC" w:rsidRDefault="009951EC" w:rsidP="009951E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организационного отдела                                                                         </w:t>
      </w:r>
      <w:r w:rsidR="00E51A38">
        <w:rPr>
          <w:rFonts w:ascii="Times New Roman" w:eastAsia="Calibri" w:hAnsi="Times New Roman" w:cs="Times New Roman"/>
          <w:sz w:val="26"/>
          <w:szCs w:val="26"/>
        </w:rPr>
        <w:t>М.А. Калинина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951EC" w:rsidRDefault="009951EC" w:rsidP="009951E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9951EC" w:rsidRDefault="009951EC" w:rsidP="009951E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9951EC" w:rsidRDefault="009951EC" w:rsidP="009951E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9951EC" w:rsidRDefault="009951EC" w:rsidP="009951E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9951EC" w:rsidRDefault="009951EC" w:rsidP="00995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51EC" w:rsidRDefault="009951EC" w:rsidP="00995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51EC" w:rsidRDefault="009951EC" w:rsidP="009951E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9951EC" w:rsidRDefault="009951EC" w:rsidP="009951E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9951EC" w:rsidRDefault="009951EC" w:rsidP="009951E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9951EC" w:rsidRDefault="009951EC" w:rsidP="009951E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9951EC" w:rsidRDefault="009951EC" w:rsidP="009951E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9951EC" w:rsidRDefault="009951EC" w:rsidP="009951E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9951EC" w:rsidRDefault="009951EC" w:rsidP="009951E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9951EC" w:rsidRDefault="009951EC" w:rsidP="009951E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9951EC" w:rsidRDefault="009951EC" w:rsidP="009951E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9951EC" w:rsidRDefault="009951EC" w:rsidP="009951E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9951EC" w:rsidRDefault="009951EC" w:rsidP="009951E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9951EC" w:rsidRDefault="009951EC" w:rsidP="009951E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9951EC" w:rsidRDefault="009951EC" w:rsidP="009951E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9951EC" w:rsidRDefault="009951EC" w:rsidP="009951E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9951EC" w:rsidRDefault="009951EC" w:rsidP="009951E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9951EC" w:rsidRDefault="009951EC" w:rsidP="009951E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FF4865" w:rsidRDefault="00AA44C7"/>
    <w:sectPr w:rsidR="00FF4865" w:rsidSect="00062856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F6063"/>
    <w:multiLevelType w:val="hybridMultilevel"/>
    <w:tmpl w:val="7FCE79B6"/>
    <w:lvl w:ilvl="0" w:tplc="2F6CB830">
      <w:start w:val="1"/>
      <w:numFmt w:val="decimal"/>
      <w:lvlText w:val="%1-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D8B"/>
    <w:rsid w:val="00023B7D"/>
    <w:rsid w:val="00030147"/>
    <w:rsid w:val="00062856"/>
    <w:rsid w:val="000C024D"/>
    <w:rsid w:val="000C0FF4"/>
    <w:rsid w:val="000D2F77"/>
    <w:rsid w:val="000E31FE"/>
    <w:rsid w:val="001007C7"/>
    <w:rsid w:val="00124599"/>
    <w:rsid w:val="0015711E"/>
    <w:rsid w:val="001914F8"/>
    <w:rsid w:val="00245FCF"/>
    <w:rsid w:val="002517F6"/>
    <w:rsid w:val="00270966"/>
    <w:rsid w:val="002765CC"/>
    <w:rsid w:val="002C13F3"/>
    <w:rsid w:val="002E7A55"/>
    <w:rsid w:val="00323791"/>
    <w:rsid w:val="00373D3C"/>
    <w:rsid w:val="003A164A"/>
    <w:rsid w:val="003A53D3"/>
    <w:rsid w:val="003A753B"/>
    <w:rsid w:val="003B5FA5"/>
    <w:rsid w:val="003C3B1C"/>
    <w:rsid w:val="004A6D2C"/>
    <w:rsid w:val="00505FD4"/>
    <w:rsid w:val="005370FF"/>
    <w:rsid w:val="005515C9"/>
    <w:rsid w:val="005A1164"/>
    <w:rsid w:val="005B73FB"/>
    <w:rsid w:val="005B7E3C"/>
    <w:rsid w:val="005E3BBA"/>
    <w:rsid w:val="005F1C73"/>
    <w:rsid w:val="005F61FE"/>
    <w:rsid w:val="005F6372"/>
    <w:rsid w:val="005F70F7"/>
    <w:rsid w:val="00641EFE"/>
    <w:rsid w:val="00667B6B"/>
    <w:rsid w:val="0067243C"/>
    <w:rsid w:val="00696D4A"/>
    <w:rsid w:val="0074040D"/>
    <w:rsid w:val="007462BB"/>
    <w:rsid w:val="00765DB6"/>
    <w:rsid w:val="00787AC1"/>
    <w:rsid w:val="007A79A7"/>
    <w:rsid w:val="007C29B0"/>
    <w:rsid w:val="007C3D72"/>
    <w:rsid w:val="00827544"/>
    <w:rsid w:val="00841E58"/>
    <w:rsid w:val="00870CE7"/>
    <w:rsid w:val="00885242"/>
    <w:rsid w:val="008B5F44"/>
    <w:rsid w:val="008D3B24"/>
    <w:rsid w:val="009205DA"/>
    <w:rsid w:val="009767DF"/>
    <w:rsid w:val="009951EC"/>
    <w:rsid w:val="0099720B"/>
    <w:rsid w:val="009E14A5"/>
    <w:rsid w:val="00A656F1"/>
    <w:rsid w:val="00A7451A"/>
    <w:rsid w:val="00A75E92"/>
    <w:rsid w:val="00AA44C7"/>
    <w:rsid w:val="00B10996"/>
    <w:rsid w:val="00B51EB5"/>
    <w:rsid w:val="00B556E4"/>
    <w:rsid w:val="00B67D2A"/>
    <w:rsid w:val="00B77EF2"/>
    <w:rsid w:val="00B91D4A"/>
    <w:rsid w:val="00BD0CA9"/>
    <w:rsid w:val="00BE363E"/>
    <w:rsid w:val="00C663F1"/>
    <w:rsid w:val="00C85237"/>
    <w:rsid w:val="00CA0FC6"/>
    <w:rsid w:val="00CF31AE"/>
    <w:rsid w:val="00D4423F"/>
    <w:rsid w:val="00D80745"/>
    <w:rsid w:val="00E40D8B"/>
    <w:rsid w:val="00E51A38"/>
    <w:rsid w:val="00E82234"/>
    <w:rsid w:val="00E87676"/>
    <w:rsid w:val="00F917F3"/>
    <w:rsid w:val="00F920F4"/>
    <w:rsid w:val="00F95938"/>
    <w:rsid w:val="00FC3BD5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80595"/>
  <w15:docId w15:val="{665E9E8B-686F-42F0-8F03-09A00543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51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4423F"/>
    <w:pPr>
      <w:spacing w:after="0" w:line="240" w:lineRule="auto"/>
    </w:pPr>
  </w:style>
  <w:style w:type="table" w:styleId="a6">
    <w:name w:val="Table Grid"/>
    <w:basedOn w:val="a1"/>
    <w:uiPriority w:val="99"/>
    <w:rsid w:val="00995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99"/>
    <w:rsid w:val="00995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9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63</cp:revision>
  <cp:lastPrinted>2023-09-28T07:02:00Z</cp:lastPrinted>
  <dcterms:created xsi:type="dcterms:W3CDTF">2015-11-12T08:19:00Z</dcterms:created>
  <dcterms:modified xsi:type="dcterms:W3CDTF">2023-11-03T11:53:00Z</dcterms:modified>
</cp:coreProperties>
</file>